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59D7" w14:textId="36D13A09" w:rsidR="009D7919" w:rsidRDefault="00915EE3">
      <w:proofErr w:type="gramStart"/>
      <w:r>
        <w:t>Name:_</w:t>
      </w:r>
      <w:proofErr w:type="gramEnd"/>
      <w:r>
        <w:t>_____________________________                                   Date of Service:_____________________</w:t>
      </w:r>
    </w:p>
    <w:p w14:paraId="50776BE2" w14:textId="77777777" w:rsidR="00B1746E" w:rsidRDefault="00915EE3">
      <w:proofErr w:type="gramStart"/>
      <w:r>
        <w:t>DOB:_</w:t>
      </w:r>
      <w:proofErr w:type="gramEnd"/>
      <w:r>
        <w:t>______________________________</w:t>
      </w:r>
      <w:r w:rsidR="00B1746E">
        <w:tab/>
      </w:r>
      <w:r w:rsidR="00B1746E">
        <w:tab/>
        <w:t xml:space="preserve">            Follow Up Visit: _____________________</w:t>
      </w:r>
    </w:p>
    <w:p w14:paraId="27B1999C" w14:textId="34F3B973" w:rsidR="005E0636" w:rsidRDefault="00B174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Referral: ___________________________</w:t>
      </w:r>
      <w:r w:rsidR="00421168">
        <w:t xml:space="preserve">  </w:t>
      </w:r>
    </w:p>
    <w:p w14:paraId="051E3E08" w14:textId="743E76CB" w:rsidR="00421168" w:rsidRDefault="00421168"/>
    <w:p w14:paraId="1B604B4D" w14:textId="3FB91FDE" w:rsidR="00421168" w:rsidRDefault="00421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gramStart"/>
      <w:r>
        <w:t>Height:_</w:t>
      </w:r>
      <w:proofErr w:type="gramEnd"/>
      <w:r>
        <w:t>_________________________</w:t>
      </w:r>
    </w:p>
    <w:p w14:paraId="471DA855" w14:textId="742A09A7" w:rsidR="005E0636" w:rsidRDefault="00421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Weight: _________________________</w:t>
      </w:r>
      <w:r w:rsidR="005E0636">
        <w:tab/>
      </w:r>
    </w:p>
    <w:p w14:paraId="13AC421D" w14:textId="04A63E65" w:rsidR="00915EE3" w:rsidRDefault="00B1746E">
      <w:r>
        <w:tab/>
      </w:r>
      <w:r>
        <w:tab/>
      </w:r>
      <w:r w:rsidR="005E0636">
        <w:tab/>
      </w:r>
      <w:r w:rsidR="005E0636">
        <w:tab/>
      </w:r>
      <w:r w:rsidR="005E0636">
        <w:tab/>
      </w:r>
      <w:r w:rsidR="005E0636">
        <w:tab/>
      </w:r>
      <w:r w:rsidR="005E0636">
        <w:tab/>
      </w:r>
      <w:r w:rsidR="005E0636">
        <w:tab/>
      </w:r>
    </w:p>
    <w:tbl>
      <w:tblPr>
        <w:tblW w:w="4660" w:type="dxa"/>
        <w:tblLook w:val="04A0" w:firstRow="1" w:lastRow="0" w:firstColumn="1" w:lastColumn="0" w:noHBand="0" w:noVBand="1"/>
      </w:tblPr>
      <w:tblGrid>
        <w:gridCol w:w="269"/>
        <w:gridCol w:w="2402"/>
        <w:gridCol w:w="956"/>
        <w:gridCol w:w="1033"/>
      </w:tblGrid>
      <w:tr w:rsidR="00A164A4" w:rsidRPr="00915EE3" w14:paraId="15DDE081" w14:textId="77777777" w:rsidTr="00672262">
        <w:trPr>
          <w:trHeight w:val="22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3998AA" w14:textId="77777777" w:rsidR="00A164A4" w:rsidRPr="00915EE3" w:rsidRDefault="00A164A4" w:rsidP="0071538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E&amp;M/Office Visit Level: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A28933" w14:textId="77777777" w:rsidR="00A164A4" w:rsidRPr="00915EE3" w:rsidRDefault="00A164A4" w:rsidP="007153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764265" w14:textId="77777777" w:rsidR="00A164A4" w:rsidRPr="00915EE3" w:rsidRDefault="00A164A4" w:rsidP="007153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A164A4" w:rsidRPr="00915EE3" w14:paraId="0106D51F" w14:textId="77777777" w:rsidTr="00672262">
        <w:trPr>
          <w:trHeight w:val="225"/>
        </w:trPr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BFA7719" w14:textId="77777777" w:rsidR="00A164A4" w:rsidRPr="00915EE3" w:rsidRDefault="00A164A4" w:rsidP="0071538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Office/Other Outpatient Visit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2B7E9CD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New Pt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749130B7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Established Pt</w:t>
            </w:r>
          </w:p>
        </w:tc>
      </w:tr>
      <w:tr w:rsidR="00A164A4" w:rsidRPr="00915EE3" w14:paraId="1BFDC35E" w14:textId="77777777" w:rsidTr="00715384">
        <w:trPr>
          <w:trHeight w:val="22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A474" w14:textId="3801C929" w:rsidR="00A164A4" w:rsidRPr="00915EE3" w:rsidRDefault="00A164A4" w:rsidP="0071538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3FE10" w14:textId="77777777" w:rsidR="00A164A4" w:rsidRPr="00915EE3" w:rsidRDefault="00A164A4" w:rsidP="007153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1: Problem Focused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DDB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(retiring in 2021)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6C9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99211</w:t>
            </w:r>
          </w:p>
        </w:tc>
      </w:tr>
      <w:tr w:rsidR="00A164A4" w:rsidRPr="00915EE3" w14:paraId="6B5A4478" w14:textId="77777777" w:rsidTr="00715384">
        <w:trPr>
          <w:trHeight w:val="377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BAD9" w14:textId="77777777" w:rsidR="00A164A4" w:rsidRPr="00915EE3" w:rsidRDefault="00A164A4" w:rsidP="0071538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FE88" w14:textId="77777777" w:rsidR="00A164A4" w:rsidRPr="00915EE3" w:rsidRDefault="00A164A4" w:rsidP="007153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2: Expanded problem focused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903B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5B1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99212</w:t>
            </w:r>
          </w:p>
        </w:tc>
      </w:tr>
      <w:tr w:rsidR="00A164A4" w:rsidRPr="00915EE3" w14:paraId="7F311D67" w14:textId="77777777" w:rsidTr="00715384">
        <w:trPr>
          <w:trHeight w:val="225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A263" w14:textId="77777777" w:rsidR="00A164A4" w:rsidRPr="00915EE3" w:rsidRDefault="00A164A4" w:rsidP="0071538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6DEE" w14:textId="77777777" w:rsidR="00A164A4" w:rsidRPr="00915EE3" w:rsidRDefault="00A164A4" w:rsidP="007153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3: Detailed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259E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01C1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99213</w:t>
            </w:r>
          </w:p>
        </w:tc>
      </w:tr>
      <w:tr w:rsidR="00A164A4" w:rsidRPr="00915EE3" w14:paraId="7BD2E98F" w14:textId="77777777" w:rsidTr="00715384">
        <w:trPr>
          <w:trHeight w:val="332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05E3" w14:textId="77777777" w:rsidR="00A164A4" w:rsidRPr="00915EE3" w:rsidRDefault="00A164A4" w:rsidP="0071538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868A" w14:textId="77777777" w:rsidR="00A164A4" w:rsidRPr="00915EE3" w:rsidRDefault="00A164A4" w:rsidP="007153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4: Comprehensive, moderate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5B5E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C2C0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99214</w:t>
            </w:r>
          </w:p>
        </w:tc>
      </w:tr>
      <w:tr w:rsidR="00A164A4" w:rsidRPr="00915EE3" w14:paraId="388D9E37" w14:textId="77777777" w:rsidTr="00715384">
        <w:trPr>
          <w:trHeight w:val="287"/>
        </w:trPr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05ED" w14:textId="77777777" w:rsidR="00A164A4" w:rsidRPr="00915EE3" w:rsidRDefault="00A164A4" w:rsidP="00715384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37C7" w14:textId="77777777" w:rsidR="00A164A4" w:rsidRPr="00915EE3" w:rsidRDefault="00A164A4" w:rsidP="00715384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5: Comprehensive, high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AF9A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99205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666A" w14:textId="77777777" w:rsidR="00A164A4" w:rsidRPr="00915EE3" w:rsidRDefault="00A164A4" w:rsidP="007153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99215</w:t>
            </w:r>
          </w:p>
        </w:tc>
      </w:tr>
    </w:tbl>
    <w:tbl>
      <w:tblPr>
        <w:tblpPr w:leftFromText="180" w:rightFromText="180" w:vertAnchor="text" w:horzAnchor="page" w:tblpX="5656" w:tblpY="-2503"/>
        <w:tblW w:w="4660" w:type="dxa"/>
        <w:tblLook w:val="04A0" w:firstRow="1" w:lastRow="0" w:firstColumn="1" w:lastColumn="0" w:noHBand="0" w:noVBand="1"/>
      </w:tblPr>
      <w:tblGrid>
        <w:gridCol w:w="265"/>
        <w:gridCol w:w="2255"/>
        <w:gridCol w:w="265"/>
        <w:gridCol w:w="1875"/>
      </w:tblGrid>
      <w:tr w:rsidR="00421168" w:rsidRPr="00915EE3" w14:paraId="76D6C8A9" w14:textId="77777777" w:rsidTr="00421168">
        <w:trPr>
          <w:trHeight w:val="225"/>
        </w:trPr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51E54F" w14:textId="77777777" w:rsidR="00421168" w:rsidRPr="00915EE3" w:rsidRDefault="00421168" w:rsidP="0042116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Blood pressure:</w:t>
            </w:r>
          </w:p>
        </w:tc>
      </w:tr>
      <w:tr w:rsidR="00421168" w:rsidRPr="00915EE3" w14:paraId="1E5F2FB9" w14:textId="77777777" w:rsidTr="00421168">
        <w:trPr>
          <w:trHeight w:val="2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7BE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Systolic: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30AD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Diastolic:</w:t>
            </w:r>
          </w:p>
        </w:tc>
      </w:tr>
      <w:tr w:rsidR="00421168" w:rsidRPr="00915EE3" w14:paraId="762487CA" w14:textId="77777777" w:rsidTr="00421168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67BA3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F53B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3074F:   &lt;130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9AA2D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8713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3078F:  &lt;80</w:t>
            </w:r>
          </w:p>
        </w:tc>
      </w:tr>
      <w:tr w:rsidR="00421168" w:rsidRPr="00915EE3" w14:paraId="386DA262" w14:textId="77777777" w:rsidTr="00421168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50CF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0750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3075F:  130-139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7A7A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822B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3079F:  80-89</w:t>
            </w:r>
          </w:p>
        </w:tc>
      </w:tr>
      <w:tr w:rsidR="00421168" w:rsidRPr="00915EE3" w14:paraId="65C8E4A6" w14:textId="77777777" w:rsidTr="00421168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5FB1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FE31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3077F:  </w:t>
            </w: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&gt;</w:t>
            </w: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E5F10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1CAAB" w14:textId="77777777" w:rsidR="00421168" w:rsidRPr="00915EE3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3080F:  </w:t>
            </w: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&gt;</w:t>
            </w:r>
            <w:r w:rsidRPr="00915EE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</w:tr>
    </w:tbl>
    <w:p w14:paraId="1A3B7543" w14:textId="760E52D2" w:rsidR="00915EE3" w:rsidRDefault="00915EE3"/>
    <w:tbl>
      <w:tblPr>
        <w:tblW w:w="9600" w:type="dxa"/>
        <w:tblLook w:val="04A0" w:firstRow="1" w:lastRow="0" w:firstColumn="1" w:lastColumn="0" w:noHBand="0" w:noVBand="1"/>
      </w:tblPr>
      <w:tblGrid>
        <w:gridCol w:w="265"/>
        <w:gridCol w:w="1329"/>
        <w:gridCol w:w="236"/>
        <w:gridCol w:w="1303"/>
        <w:gridCol w:w="236"/>
        <w:gridCol w:w="1303"/>
        <w:gridCol w:w="273"/>
        <w:gridCol w:w="1266"/>
        <w:gridCol w:w="264"/>
        <w:gridCol w:w="1275"/>
        <w:gridCol w:w="255"/>
        <w:gridCol w:w="1595"/>
      </w:tblGrid>
      <w:tr w:rsidR="009D1838" w:rsidRPr="009D1838" w14:paraId="5A2A1133" w14:textId="77777777" w:rsidTr="00222027">
        <w:trPr>
          <w:trHeight w:val="300"/>
        </w:trPr>
        <w:tc>
          <w:tcPr>
            <w:tcW w:w="9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03A051" w14:textId="77777777" w:rsidR="009D1838" w:rsidRPr="009D1838" w:rsidRDefault="009D1838" w:rsidP="009D1838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BMI (3008F):</w:t>
            </w:r>
          </w:p>
        </w:tc>
      </w:tr>
      <w:tr w:rsidR="00421168" w:rsidRPr="009D1838" w14:paraId="0F90CF5E" w14:textId="77777777" w:rsidTr="0042116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B79F" w14:textId="2AC27C86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C033" w14:textId="43D3D13E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Z68.1: 19.9 or less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5E72D" w14:textId="6EBEB121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22DF" w14:textId="6B7F35E5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Z68.24: 24.0-24.9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9AAEE" w14:textId="3C766670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A7D49" w14:textId="2C59B85E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Z68.29: 29.0-29.9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3CECA" w14:textId="6C744146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D51CCE" w14:textId="691AF75B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Z68.34: 34.0-34.9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509B5" w14:textId="4B8DE736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E905" w14:textId="4459B657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Z68.39: 39.0-39.9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00B2" w14:textId="77777777" w:rsidR="0042116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4CE66615" w14:textId="77777777" w:rsidR="0042116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E175C1" w14:textId="15121A5B" w:rsidR="0042116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Z68.45: 70 or greater</w:t>
            </w:r>
          </w:p>
          <w:p w14:paraId="7289D066" w14:textId="2C0CD3DD" w:rsidR="0042116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328940A" w14:textId="77777777" w:rsidR="0042116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0BEFAC32" w14:textId="77777777" w:rsidR="0042116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  <w:p w14:paraId="2DFE4B05" w14:textId="119E9610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21168" w:rsidRPr="009D1838" w14:paraId="72870527" w14:textId="77777777" w:rsidTr="0042116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4A13" w14:textId="022FFC8C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006BD" w14:textId="300F20A6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Z68.20: 20.0-20.9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2B057" w14:textId="249E26FE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F6658" w14:textId="0A438A01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Z68.25: 25.0-25.9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75DC55" w14:textId="2544ABF5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C5DDBD" w14:textId="0902CBBD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Z68.30: 30.0-30.9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03FF7" w14:textId="42F913AA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D8761B" w14:textId="4A904263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Z68.35: 35.0-35.9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F0329" w14:textId="1DEBDF4E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9723" w14:textId="40B5117B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Z68.41: 40.0-44.9</w:t>
            </w:r>
          </w:p>
        </w:tc>
        <w:tc>
          <w:tcPr>
            <w:tcW w:w="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560FC" w14:textId="77777777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AE15CC" w14:textId="3D712AD7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21168" w:rsidRPr="009D1838" w14:paraId="62F19727" w14:textId="77777777" w:rsidTr="0042116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3174D" w14:textId="05F82E80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A566" w14:textId="4F645413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Z68.21: 21.0-21.9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BEA3C" w14:textId="624A963E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1F1A31" w14:textId="5C120CEC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Z68.26: 26.0-26.9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52048D" w14:textId="5685A49A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C7F00" w14:textId="4B4EC01E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Z68.31: 31.0-31.9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0F9D" w14:textId="687436B3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0FB7F" w14:textId="1B4FB220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Z68.36: 36.0-36.9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FDC2" w14:textId="7CE28142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D81B" w14:textId="7D6C6868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Z68.42: 45.0-49.9</w:t>
            </w:r>
          </w:p>
        </w:tc>
        <w:tc>
          <w:tcPr>
            <w:tcW w:w="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DD30" w14:textId="77777777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09B5AA8" w14:textId="3EAD2AB3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21168" w:rsidRPr="009D1838" w14:paraId="0D2D7E45" w14:textId="77777777" w:rsidTr="00421168">
        <w:trPr>
          <w:trHeight w:val="300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1AD61" w14:textId="1D1C9B5A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8EE1" w14:textId="56FA3996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Z68.22: 22.0-22.9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B97800" w14:textId="6272BCA9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B63FA0" w14:textId="3B869B4B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Z68.27: 27.0-27.9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F719F" w14:textId="6008968A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E0ED" w14:textId="272D0A0E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Z68.32: 32.0-32.9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D3A7C" w14:textId="4D6357FA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8AB0E" w14:textId="5B712727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Z68.37: 37.0-37.9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FE19" w14:textId="1885BD96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71272" w14:textId="42EE5DFC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Z68.43: 50.0-59.9</w:t>
            </w:r>
          </w:p>
        </w:tc>
        <w:tc>
          <w:tcPr>
            <w:tcW w:w="2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C7FD" w14:textId="77777777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56BA1DE" w14:textId="14CF5A52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421168" w:rsidRPr="009D1838" w14:paraId="093770D8" w14:textId="77777777" w:rsidTr="003B1DC1">
        <w:trPr>
          <w:trHeight w:val="278"/>
        </w:trPr>
        <w:tc>
          <w:tcPr>
            <w:tcW w:w="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BCC06" w14:textId="6D8094AA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CE85" w14:textId="588023C8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Z68.23: 23.0-23.9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3E283" w14:textId="66BC8E10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0C6295" w14:textId="360052C1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Z68.28: 28.0-28.9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7BC2" w14:textId="448409DE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C74C" w14:textId="05E775AF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Z68.33: 33.0-33.9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8A955" w14:textId="773301AF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67EF" w14:textId="1EF7DF7B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Z68.38: 38.0-38.9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14E6D" w14:textId="5DC6D9AA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C99A9" w14:textId="4D985E4B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18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Z68.44: 60.0-69.9</w:t>
            </w:r>
          </w:p>
        </w:tc>
        <w:tc>
          <w:tcPr>
            <w:tcW w:w="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7092" w14:textId="77777777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BDF7" w14:textId="63044769" w:rsidR="00421168" w:rsidRPr="009D1838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2D21566F" w14:textId="380556C0" w:rsidR="00915EE3" w:rsidRDefault="00915EE3"/>
    <w:tbl>
      <w:tblPr>
        <w:tblW w:w="5845" w:type="dxa"/>
        <w:tblLook w:val="04A0" w:firstRow="1" w:lastRow="0" w:firstColumn="1" w:lastColumn="0" w:noHBand="0" w:noVBand="1"/>
      </w:tblPr>
      <w:tblGrid>
        <w:gridCol w:w="265"/>
        <w:gridCol w:w="1080"/>
        <w:gridCol w:w="270"/>
        <w:gridCol w:w="1350"/>
        <w:gridCol w:w="270"/>
        <w:gridCol w:w="1323"/>
        <w:gridCol w:w="236"/>
        <w:gridCol w:w="1051"/>
      </w:tblGrid>
      <w:tr w:rsidR="0000766A" w:rsidRPr="0000766A" w14:paraId="7CAEFEB0" w14:textId="77777777" w:rsidTr="00BC48A3">
        <w:trPr>
          <w:trHeight w:val="300"/>
        </w:trPr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990DB1" w14:textId="77777777" w:rsidR="0000766A" w:rsidRPr="0000766A" w:rsidRDefault="0000766A" w:rsidP="000076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076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Diabetic Care:</w:t>
            </w:r>
          </w:p>
        </w:tc>
      </w:tr>
      <w:tr w:rsidR="0000766A" w:rsidRPr="0000766A" w14:paraId="67A2DACF" w14:textId="77777777" w:rsidTr="00BC48A3">
        <w:trPr>
          <w:trHeight w:val="300"/>
        </w:trPr>
        <w:tc>
          <w:tcPr>
            <w:tcW w:w="5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06D9966" w14:textId="77777777" w:rsidR="0000766A" w:rsidRPr="0000766A" w:rsidRDefault="0000766A" w:rsidP="0000766A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0766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HbA1c:</w:t>
            </w:r>
          </w:p>
        </w:tc>
      </w:tr>
      <w:tr w:rsidR="00421168" w:rsidRPr="0000766A" w14:paraId="291E944D" w14:textId="77777777" w:rsidTr="00BC48A3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1EC3" w14:textId="4E389117" w:rsidR="00421168" w:rsidRPr="0000766A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2198" w14:textId="6B50784A" w:rsidR="00421168" w:rsidRPr="0000766A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3044F: &lt;7.0%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F7760" w14:textId="66DD57DE" w:rsidR="00421168" w:rsidRPr="0000766A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15C14F" w14:textId="77777777" w:rsidR="00BC48A3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3051F:</w:t>
            </w:r>
          </w:p>
          <w:p w14:paraId="3F62C1B9" w14:textId="08AAF215" w:rsidR="00421168" w:rsidRPr="0000766A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&gt;</w:t>
            </w: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7.0%-&lt;8.0%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D0AE" w14:textId="730304D9" w:rsidR="00421168" w:rsidRPr="0000766A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80BEB3" w14:textId="77777777" w:rsidR="00BC48A3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3052F: </w:t>
            </w:r>
          </w:p>
          <w:p w14:paraId="4AAEB9A3" w14:textId="5AA5B795" w:rsidR="00421168" w:rsidRPr="0000766A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&gt;</w:t>
            </w: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8.0%-</w:t>
            </w: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</w:rPr>
              <w:t>&lt;</w:t>
            </w: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9.0%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E80B" w14:textId="6DF461B5" w:rsidR="00421168" w:rsidRPr="0000766A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7D7B" w14:textId="2AAD2E3A" w:rsidR="00421168" w:rsidRPr="0000766A" w:rsidRDefault="00421168" w:rsidP="0000766A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076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3046F: &gt;9.0%</w:t>
            </w:r>
          </w:p>
        </w:tc>
      </w:tr>
    </w:tbl>
    <w:p w14:paraId="76880D2F" w14:textId="5704F14D" w:rsidR="0000766A" w:rsidRDefault="0000766A"/>
    <w:tbl>
      <w:tblPr>
        <w:tblW w:w="9740" w:type="dxa"/>
        <w:tblLook w:val="04A0" w:firstRow="1" w:lastRow="0" w:firstColumn="1" w:lastColumn="0" w:noHBand="0" w:noVBand="1"/>
      </w:tblPr>
      <w:tblGrid>
        <w:gridCol w:w="265"/>
        <w:gridCol w:w="4182"/>
        <w:gridCol w:w="318"/>
        <w:gridCol w:w="4975"/>
      </w:tblGrid>
      <w:tr w:rsidR="006F153F" w:rsidRPr="006F153F" w14:paraId="52D4F439" w14:textId="77777777" w:rsidTr="006F153F">
        <w:trPr>
          <w:trHeight w:val="300"/>
        </w:trPr>
        <w:tc>
          <w:tcPr>
            <w:tcW w:w="9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7C909C9B" w14:textId="7564A175" w:rsidR="006F153F" w:rsidRPr="006F153F" w:rsidRDefault="006F153F" w:rsidP="006F153F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F15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Nephro</w:t>
            </w:r>
            <w:r w:rsidR="00DC57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path</w:t>
            </w:r>
            <w:r w:rsidRPr="006F153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y:</w:t>
            </w:r>
          </w:p>
        </w:tc>
      </w:tr>
      <w:tr w:rsidR="00421168" w:rsidRPr="006F153F" w14:paraId="227F3D0C" w14:textId="77777777" w:rsidTr="00421168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FBB7" w14:textId="03090AD4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A09BF" w14:textId="16E75AA3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F15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3060F: positive microalbumin test result (30-300)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D5E13" w14:textId="152DFB04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C44B276" w14:textId="015F72E1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F15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3062F: positive microalbumin test result documented/reviewed (&gt;30)</w:t>
            </w:r>
          </w:p>
        </w:tc>
      </w:tr>
      <w:tr w:rsidR="00421168" w:rsidRPr="006F153F" w14:paraId="5EDF4702" w14:textId="77777777" w:rsidTr="00421168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A62A3" w14:textId="0CF1219D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C9A8" w14:textId="448CDF94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F15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3061F: negative microalbumin tests documented/reviewed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5DC6" w14:textId="20038FB6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F2C5" w14:textId="45C6DCEE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F15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3066F: receiving dialysis, ESRD treatment, CRF, ARF, renal insufficiency</w:t>
            </w:r>
          </w:p>
        </w:tc>
      </w:tr>
      <w:tr w:rsidR="00421168" w:rsidRPr="006F153F" w14:paraId="3021BB08" w14:textId="77777777" w:rsidTr="00421168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7F8D" w14:textId="1D96A31F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3F098" w14:textId="378EF930" w:rsidR="00421168" w:rsidRPr="006F153F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F15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4010</w:t>
            </w:r>
            <w:r w:rsidR="009D742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  <w:r w:rsidRPr="006F15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ACE inhibitor/ARB therapy</w:t>
            </w:r>
          </w:p>
        </w:tc>
      </w:tr>
    </w:tbl>
    <w:p w14:paraId="73A9F66E" w14:textId="6C3BBC2C" w:rsidR="0000766A" w:rsidRDefault="006F153F">
      <w:r>
        <w:br w:type="textWrapping" w:clear="all"/>
      </w:r>
    </w:p>
    <w:p w14:paraId="3BCA1F80" w14:textId="77777777" w:rsidR="00222027" w:rsidRDefault="00222027" w:rsidP="00123AB9">
      <w:pPr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63F0F714" w14:textId="553A61E3" w:rsidR="00123AB9" w:rsidRDefault="00123AB9" w:rsidP="00123AB9">
      <w:pPr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  <w:r w:rsidRPr="00123AB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*review diabetic eye exam need, name of provider/</w:t>
      </w:r>
      <w:proofErr w:type="gramStart"/>
      <w:r w:rsidRPr="00123AB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practice:_</w:t>
      </w:r>
      <w:proofErr w:type="gramEnd"/>
      <w:r w:rsidRPr="00123AB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_______________________________</w:t>
      </w:r>
      <w:r w:rsidR="004E2F03" w:rsidRPr="00123AB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_ (</w:t>
      </w:r>
      <w:r w:rsidRPr="00123AB9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obtain signed release of information)</w:t>
      </w:r>
    </w:p>
    <w:p w14:paraId="6DB25407" w14:textId="6D4E8C79" w:rsidR="00222027" w:rsidRDefault="00222027" w:rsidP="00123AB9">
      <w:pPr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796FE894" w14:textId="77777777" w:rsidR="00222027" w:rsidRPr="00123AB9" w:rsidRDefault="00222027" w:rsidP="00123AB9">
      <w:pPr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14:paraId="7E8100C3" w14:textId="2E439FDF" w:rsidR="00123AB9" w:rsidRDefault="00123AB9"/>
    <w:tbl>
      <w:tblPr>
        <w:tblW w:w="10046" w:type="dxa"/>
        <w:tblLook w:val="04A0" w:firstRow="1" w:lastRow="0" w:firstColumn="1" w:lastColumn="0" w:noHBand="0" w:noVBand="1"/>
      </w:tblPr>
      <w:tblGrid>
        <w:gridCol w:w="265"/>
        <w:gridCol w:w="3690"/>
        <w:gridCol w:w="236"/>
        <w:gridCol w:w="1786"/>
        <w:gridCol w:w="918"/>
        <w:gridCol w:w="236"/>
        <w:gridCol w:w="30"/>
        <w:gridCol w:w="381"/>
        <w:gridCol w:w="236"/>
        <w:gridCol w:w="1039"/>
        <w:gridCol w:w="175"/>
        <w:gridCol w:w="723"/>
        <w:gridCol w:w="331"/>
      </w:tblGrid>
      <w:tr w:rsidR="00123AB9" w:rsidRPr="00123AB9" w14:paraId="55BE3FD5" w14:textId="77777777" w:rsidTr="007362E9">
        <w:trPr>
          <w:gridAfter w:val="1"/>
          <w:wAfter w:w="331" w:type="dxa"/>
          <w:trHeight w:val="300"/>
        </w:trPr>
        <w:tc>
          <w:tcPr>
            <w:tcW w:w="9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250F07" w14:textId="77777777" w:rsidR="00123AB9" w:rsidRPr="00123AB9" w:rsidRDefault="00123AB9" w:rsidP="00123AB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Preventive Screenings/Exclusions:</w:t>
            </w:r>
          </w:p>
        </w:tc>
      </w:tr>
      <w:tr w:rsidR="00123AB9" w:rsidRPr="00123AB9" w14:paraId="6FB2D4E0" w14:textId="77777777" w:rsidTr="007362E9">
        <w:trPr>
          <w:gridAfter w:val="1"/>
          <w:wAfter w:w="331" w:type="dxa"/>
          <w:trHeight w:val="300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A3A25F" w14:textId="77777777" w:rsidR="00123AB9" w:rsidRPr="00123AB9" w:rsidRDefault="00123AB9" w:rsidP="00123A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Colorectal Cancer: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99081A" w14:textId="77777777" w:rsidR="00123AB9" w:rsidRPr="00123AB9" w:rsidRDefault="00123AB9" w:rsidP="00123A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Breast Cancer:</w:t>
            </w:r>
          </w:p>
        </w:tc>
        <w:tc>
          <w:tcPr>
            <w:tcW w:w="2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7D8B560" w14:textId="77777777" w:rsidR="00123AB9" w:rsidRPr="00123AB9" w:rsidRDefault="00123AB9" w:rsidP="00123AB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Osteoporosis:</w:t>
            </w:r>
          </w:p>
        </w:tc>
      </w:tr>
      <w:tr w:rsidR="00421168" w:rsidRPr="00123AB9" w14:paraId="61C5FBE3" w14:textId="77777777" w:rsidTr="007362E9">
        <w:trPr>
          <w:gridAfter w:val="1"/>
          <w:wAfter w:w="331" w:type="dxa"/>
          <w:trHeight w:val="260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4717" w14:textId="46FFE0DC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8DA3" w14:textId="28F60217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Z85.038: Cancer, personal history, other malignant neoplasm of large intestine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9672C" w14:textId="5F590A2F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F6E38" w14:textId="36B54B29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Z90.13: History of bilateral mastectomy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A03C" w14:textId="22957F05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44498B" w14:textId="5C665CCE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G0130: Bone mineral density test</w:t>
            </w:r>
          </w:p>
        </w:tc>
      </w:tr>
      <w:tr w:rsidR="00421168" w:rsidRPr="00123AB9" w14:paraId="62673CDB" w14:textId="77777777" w:rsidTr="007362E9">
        <w:trPr>
          <w:gridAfter w:val="1"/>
          <w:wAfter w:w="331" w:type="dxa"/>
          <w:trHeight w:val="260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14A9" w14:textId="77777777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1B9F" w14:textId="15B32019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64121" w14:textId="75E89718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9424F" w14:textId="64113E68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Z90.12: Absence of left breast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963B" w14:textId="77777777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44DA" w14:textId="77777777" w:rsidR="00421168" w:rsidRPr="00123AB9" w:rsidRDefault="00421168" w:rsidP="00421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168" w:rsidRPr="00123AB9" w14:paraId="3E4BBE1B" w14:textId="77777777" w:rsidTr="007362E9">
        <w:trPr>
          <w:gridAfter w:val="1"/>
          <w:wAfter w:w="331" w:type="dxa"/>
          <w:trHeight w:val="240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05829" w14:textId="61624338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7959" w14:textId="00BAECA6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Z85.048: Cancer, personal history, other malignant neoplasm of rectum, rectosigmoid junction, anus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4E4D6" w14:textId="76F974BE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A125E" w14:textId="049405CF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3AB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Z90.11: Absence of right breast</w:t>
            </w:r>
          </w:p>
        </w:tc>
        <w:tc>
          <w:tcPr>
            <w:tcW w:w="2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B1D" w14:textId="77777777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65DD" w14:textId="77777777" w:rsidR="00421168" w:rsidRPr="00123AB9" w:rsidRDefault="00421168" w:rsidP="00421168">
            <w:pPr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168" w:rsidRPr="00123AB9" w14:paraId="75574E91" w14:textId="77777777" w:rsidTr="007362E9">
        <w:trPr>
          <w:trHeight w:val="22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41D" w14:textId="77777777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E15" w14:textId="2F25272F" w:rsidR="00421168" w:rsidRPr="00123AB9" w:rsidRDefault="00421168" w:rsidP="00421168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C863" w14:textId="77777777" w:rsidR="00421168" w:rsidRPr="00123AB9" w:rsidRDefault="00421168" w:rsidP="00421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4214" w14:textId="77777777" w:rsidR="00421168" w:rsidRPr="00123AB9" w:rsidRDefault="00421168" w:rsidP="00421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B103" w14:textId="77777777" w:rsidR="00421168" w:rsidRPr="00123AB9" w:rsidRDefault="00421168" w:rsidP="00421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9F53" w14:textId="77777777" w:rsidR="00421168" w:rsidRPr="00123AB9" w:rsidRDefault="00421168" w:rsidP="00421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07D2" w14:textId="77777777" w:rsidR="00421168" w:rsidRPr="00123AB9" w:rsidRDefault="00421168" w:rsidP="00421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6DF" w14:textId="77777777" w:rsidR="00421168" w:rsidRPr="00123AB9" w:rsidRDefault="00421168" w:rsidP="00421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BBDA" w14:textId="77777777" w:rsidR="00421168" w:rsidRPr="00123AB9" w:rsidRDefault="00421168" w:rsidP="00421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58ED2C" w14:textId="2CDE3AA4" w:rsidR="00123AB9" w:rsidRDefault="00123AB9"/>
    <w:p w14:paraId="647C6CC2" w14:textId="14653DC0" w:rsidR="00421168" w:rsidRDefault="00421168"/>
    <w:p w14:paraId="0AFE981D" w14:textId="271C6FF5" w:rsidR="00421168" w:rsidRDefault="00421168"/>
    <w:p w14:paraId="08FFC8CC" w14:textId="77777777" w:rsidR="004058D0" w:rsidRDefault="004058D0"/>
    <w:tbl>
      <w:tblPr>
        <w:tblW w:w="8545" w:type="dxa"/>
        <w:tblLook w:val="04A0" w:firstRow="1" w:lastRow="0" w:firstColumn="1" w:lastColumn="0" w:noHBand="0" w:noVBand="1"/>
      </w:tblPr>
      <w:tblGrid>
        <w:gridCol w:w="265"/>
        <w:gridCol w:w="3592"/>
        <w:gridCol w:w="8"/>
        <w:gridCol w:w="270"/>
        <w:gridCol w:w="1879"/>
        <w:gridCol w:w="236"/>
        <w:gridCol w:w="2295"/>
      </w:tblGrid>
      <w:tr w:rsidR="00ED6471" w:rsidRPr="00ED6471" w14:paraId="56ED3E59" w14:textId="77777777" w:rsidTr="00222027">
        <w:trPr>
          <w:trHeight w:val="225"/>
        </w:trPr>
        <w:tc>
          <w:tcPr>
            <w:tcW w:w="8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281D00" w14:textId="77777777" w:rsidR="00ED6471" w:rsidRPr="00ED6471" w:rsidRDefault="00ED6471" w:rsidP="00ED6471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D64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Vaccinations:</w:t>
            </w:r>
          </w:p>
        </w:tc>
      </w:tr>
      <w:tr w:rsidR="007362E9" w:rsidRPr="00ED6471" w14:paraId="43108F0D" w14:textId="77777777" w:rsidTr="007362E9">
        <w:trPr>
          <w:trHeight w:val="332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2E11" w14:textId="61AF50C8" w:rsidR="007362E9" w:rsidRPr="00ED6471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C2C2" w14:textId="4747B9C5" w:rsidR="007362E9" w:rsidRPr="00ED6471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D64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G8482: Flu vaccine ordered &amp; administered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E5F4" w14:textId="59525FB4" w:rsidR="007362E9" w:rsidRPr="00ED6471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71EF" w14:textId="7FD26A9C" w:rsidR="007362E9" w:rsidRPr="00ED6471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D64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4040F: Pneumonia vaccine administered or previously given</w:t>
            </w:r>
          </w:p>
        </w:tc>
      </w:tr>
      <w:tr w:rsidR="007362E9" w:rsidRPr="00ED6471" w14:paraId="1441A03D" w14:textId="77777777" w:rsidTr="007362E9">
        <w:trPr>
          <w:trHeight w:val="26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C234" w14:textId="1DBAECFD" w:rsidR="007362E9" w:rsidRPr="00ED6471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CC86" w14:textId="25AE9202" w:rsidR="007362E9" w:rsidRPr="00ED6471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D64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G8483: Flu vaccine not given for documented reason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E331" w14:textId="482E5E52" w:rsidR="007362E9" w:rsidRPr="00ED6471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1E13" w14:textId="4650EE6A" w:rsidR="007362E9" w:rsidRPr="00ED6471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D64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4040F-1P: Pneumonia vaccine not administered for medical reasons</w:t>
            </w:r>
          </w:p>
        </w:tc>
      </w:tr>
      <w:tr w:rsidR="007362E9" w:rsidRPr="00D349B3" w14:paraId="77E023D5" w14:textId="77777777" w:rsidTr="00222027">
        <w:trPr>
          <w:trHeight w:val="300"/>
        </w:trPr>
        <w:tc>
          <w:tcPr>
            <w:tcW w:w="8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8B6CF7" w14:textId="77777777" w:rsidR="007362E9" w:rsidRPr="00D349B3" w:rsidRDefault="007362E9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49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Medication Reconciliation Post-Discharge:</w:t>
            </w:r>
          </w:p>
        </w:tc>
      </w:tr>
      <w:tr w:rsidR="007362E9" w:rsidRPr="00D349B3" w14:paraId="4E2F7835" w14:textId="77777777" w:rsidTr="007362E9">
        <w:trPr>
          <w:trHeight w:val="458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EE4" w14:textId="7622C687" w:rsidR="007362E9" w:rsidRPr="00D349B3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95FE" w14:textId="603A4452" w:rsidR="007362E9" w:rsidRPr="00D349B3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49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1111F: Discharge medications reconciled w/ current medication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D349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 the outpatient record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2E0222" w14:textId="292FDCF7" w:rsidR="007362E9" w:rsidRPr="00D349B3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6159A" w14:textId="78C0D31E" w:rsidR="007362E9" w:rsidRPr="00D349B3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49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99495: Transition of care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91B8" w14:textId="229D77BF" w:rsidR="007362E9" w:rsidRPr="00D349B3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972C" w14:textId="281BAE81" w:rsidR="007362E9" w:rsidRPr="00D349B3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49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99496: Transition of care</w:t>
            </w:r>
          </w:p>
        </w:tc>
      </w:tr>
    </w:tbl>
    <w:p w14:paraId="5DDDE197" w14:textId="340895C8" w:rsidR="00ED6471" w:rsidRDefault="00ED6471"/>
    <w:p w14:paraId="6398292A" w14:textId="77777777" w:rsidR="00222027" w:rsidRDefault="00222027"/>
    <w:tbl>
      <w:tblPr>
        <w:tblW w:w="9805" w:type="dxa"/>
        <w:tblLook w:val="04A0" w:firstRow="1" w:lastRow="0" w:firstColumn="1" w:lastColumn="0" w:noHBand="0" w:noVBand="1"/>
      </w:tblPr>
      <w:tblGrid>
        <w:gridCol w:w="265"/>
        <w:gridCol w:w="2671"/>
        <w:gridCol w:w="236"/>
        <w:gridCol w:w="1586"/>
        <w:gridCol w:w="7"/>
        <w:gridCol w:w="270"/>
        <w:gridCol w:w="1442"/>
        <w:gridCol w:w="268"/>
        <w:gridCol w:w="3060"/>
      </w:tblGrid>
      <w:tr w:rsidR="000D1059" w:rsidRPr="000D1059" w14:paraId="7B05F403" w14:textId="77777777" w:rsidTr="00E16C13">
        <w:trPr>
          <w:trHeight w:val="30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BDCA48" w14:textId="165C5261" w:rsidR="000D1059" w:rsidRPr="000D1059" w:rsidRDefault="000D1059" w:rsidP="000D105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Annual Wellness/Initial Preventive Physical Exam:</w:t>
            </w:r>
          </w:p>
        </w:tc>
      </w:tr>
      <w:tr w:rsidR="007362E9" w:rsidRPr="000D1059" w14:paraId="54213D63" w14:textId="77777777" w:rsidTr="002645D8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28F6" w14:textId="649A3CEC" w:rsidR="007362E9" w:rsidRPr="000D1059" w:rsidRDefault="007362E9" w:rsidP="000D10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03D0" w14:textId="04681560" w:rsidR="007362E9" w:rsidRPr="000D1059" w:rsidRDefault="007362E9" w:rsidP="000D10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G0438: Initial annual wellness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23F5" w14:textId="3BDFB6D0" w:rsidR="007362E9" w:rsidRPr="000D1059" w:rsidRDefault="007362E9" w:rsidP="000D10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F20B9D" w14:textId="087B55CF" w:rsidR="007362E9" w:rsidRPr="000D1059" w:rsidRDefault="007362E9" w:rsidP="000D10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G0439: Subsequent annual wellness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DD42" w14:textId="4055BDDC" w:rsidR="007362E9" w:rsidRPr="000D1059" w:rsidRDefault="007362E9" w:rsidP="000D10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8A10" w14:textId="6C679DB5" w:rsidR="007362E9" w:rsidRPr="000D1059" w:rsidRDefault="007362E9" w:rsidP="000D10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G0402: Initial Preventive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hysical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Exam – IPPE (Welcome); once in a patient’s lifetime; billed in first 12 months of joining Medicare</w:t>
            </w:r>
          </w:p>
        </w:tc>
      </w:tr>
      <w:tr w:rsidR="000D5025" w:rsidRPr="000D5025" w14:paraId="6D7BD798" w14:textId="77777777" w:rsidTr="00E16C13">
        <w:trPr>
          <w:trHeight w:val="225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AE04" w14:textId="3611CA01" w:rsidR="000D5025" w:rsidRPr="000D5025" w:rsidRDefault="000D5025" w:rsidP="000D105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*If you’re 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federally-qualified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health center (FQHC) you must bill G0468 along with one of the 3 codes listed above (G0438, G0439, G0402)</w:t>
            </w:r>
          </w:p>
        </w:tc>
      </w:tr>
      <w:tr w:rsidR="000D1059" w:rsidRPr="000D1059" w14:paraId="7E35E543" w14:textId="77777777" w:rsidTr="00E16C13">
        <w:trPr>
          <w:trHeight w:val="225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6F19D8D" w14:textId="77777777" w:rsidR="000D1059" w:rsidRPr="000D1059" w:rsidRDefault="000D1059" w:rsidP="000D105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 Risks:</w:t>
            </w:r>
          </w:p>
        </w:tc>
      </w:tr>
      <w:tr w:rsidR="007362E9" w:rsidRPr="000D1059" w14:paraId="4E15EC85" w14:textId="77777777" w:rsidTr="00D86011">
        <w:trPr>
          <w:trHeight w:val="449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BBA9" w14:textId="2542E849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40A2" w14:textId="6CA315DA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1100F: screening, 2 or more falls in past year or any fall with injury in the past year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817A48" w14:textId="71F326DE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218C74" w14:textId="174F1C48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1101F: screening, no falls in the past year or only 1 fall without injury in the past year</w:t>
            </w:r>
          </w:p>
        </w:tc>
      </w:tr>
      <w:tr w:rsidR="007362E9" w:rsidRPr="000D1059" w14:paraId="2E5315E6" w14:textId="77777777" w:rsidTr="007362E9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CCC8" w14:textId="12D5FBBC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F94DD" w14:textId="478A3DB6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1100F-1P: patient not screened, medical reasons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3EF8D6" w14:textId="18270704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89EC75C" w14:textId="50FCB7DE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1101F-1P: patient not screened, medical reasons</w:t>
            </w:r>
          </w:p>
        </w:tc>
      </w:tr>
      <w:tr w:rsidR="007362E9" w:rsidRPr="000D1059" w14:paraId="43BFE701" w14:textId="77777777" w:rsidTr="00E16C13">
        <w:trPr>
          <w:trHeight w:val="225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bottom"/>
            <w:hideMark/>
          </w:tcPr>
          <w:p w14:paraId="262DBD32" w14:textId="77777777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Directive:</w:t>
            </w:r>
          </w:p>
        </w:tc>
      </w:tr>
      <w:tr w:rsidR="007362E9" w:rsidRPr="000D1059" w14:paraId="11185243" w14:textId="77777777" w:rsidTr="007362E9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DEBE" w14:textId="3D0CFCA2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E1EA" w14:textId="0C6C1E5D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1157F: Advance care planning or similar legal document in record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1E3E" w14:textId="26D527C6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8B9A" w14:textId="00DE4AFA" w:rsidR="007362E9" w:rsidRPr="000D105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D105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1158F: Advance care planning discussion notated in record</w:t>
            </w:r>
          </w:p>
        </w:tc>
      </w:tr>
      <w:tr w:rsidR="00D86011" w:rsidRPr="000D1059" w14:paraId="26E45B5F" w14:textId="77777777" w:rsidTr="00F938E3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3617" w14:textId="77777777" w:rsidR="00D86011" w:rsidRPr="000D1059" w:rsidRDefault="00D86011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149A" w14:textId="4DCA8AFF" w:rsidR="00D86011" w:rsidRPr="000D1059" w:rsidRDefault="00D86011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S0257: Counseling/discussion regarding advanced directive/end of life care with patient and/or surrogate</w:t>
            </w:r>
          </w:p>
        </w:tc>
      </w:tr>
      <w:tr w:rsidR="007362E9" w:rsidRPr="00636F50" w14:paraId="0345D7B9" w14:textId="77777777" w:rsidTr="00E16C13">
        <w:trPr>
          <w:trHeight w:val="225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0C6BCCD" w14:textId="4ECA12CB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Medication List &amp; Review</w:t>
            </w:r>
            <w:r w:rsidR="0090544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(need to bill both)</w:t>
            </w: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</w:tr>
      <w:tr w:rsidR="007362E9" w:rsidRPr="00636F50" w14:paraId="024CC350" w14:textId="77777777" w:rsidTr="007362E9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BF15" w14:textId="5D80634A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1801E" w14:textId="52CE3E6B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1159F: Medication list documented in record</w:t>
            </w:r>
          </w:p>
        </w:tc>
      </w:tr>
      <w:tr w:rsidR="007362E9" w:rsidRPr="00636F50" w14:paraId="16F96DD7" w14:textId="77777777" w:rsidTr="007362E9">
        <w:trPr>
          <w:trHeight w:val="225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8EDC" w14:textId="216DE3FA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9852" w14:textId="4D3D7FB6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1160F: Review of all medications by provider &amp; documented in record</w:t>
            </w:r>
          </w:p>
        </w:tc>
      </w:tr>
      <w:tr w:rsidR="007362E9" w:rsidRPr="00636F50" w14:paraId="631D5080" w14:textId="77777777" w:rsidTr="00E16C13">
        <w:trPr>
          <w:trHeight w:val="225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66257F97" w14:textId="77777777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Functional Status: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479CBD77" w14:textId="77777777" w:rsidR="007362E9" w:rsidRPr="00636F50" w:rsidRDefault="007362E9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Pain Assessment:</w:t>
            </w:r>
          </w:p>
        </w:tc>
      </w:tr>
      <w:tr w:rsidR="007362E9" w:rsidRPr="00636F50" w14:paraId="54485F79" w14:textId="77777777" w:rsidTr="007362E9">
        <w:trPr>
          <w:trHeight w:val="225"/>
        </w:trPr>
        <w:tc>
          <w:tcPr>
            <w:tcW w:w="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561B" w14:textId="483EFB15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9726" w14:textId="77777777" w:rsidR="007362E9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1170F: Functional status </w:t>
            </w:r>
            <w:proofErr w:type="gramStart"/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assessed</w:t>
            </w:r>
            <w:proofErr w:type="gramEnd"/>
          </w:p>
          <w:p w14:paraId="76A62945" w14:textId="0E3E7F91" w:rsidR="004058D0" w:rsidRPr="00636F50" w:rsidRDefault="004058D0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1D3D5B" w14:textId="3E32630C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8A360C" w14:textId="688E1CB5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1125F: Pain severity quantified, present</w:t>
            </w:r>
          </w:p>
        </w:tc>
      </w:tr>
      <w:tr w:rsidR="007362E9" w:rsidRPr="00636F50" w14:paraId="3B69727B" w14:textId="77777777" w:rsidTr="007362E9">
        <w:trPr>
          <w:trHeight w:val="225"/>
        </w:trPr>
        <w:tc>
          <w:tcPr>
            <w:tcW w:w="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9BE2" w14:textId="77777777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7B1F" w14:textId="2CBCD859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0913" w14:textId="2E0EA54B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501F" w14:textId="2EF0473D" w:rsidR="007362E9" w:rsidRPr="00636F50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1126F: Pain severity quantified, no pain present</w:t>
            </w:r>
          </w:p>
        </w:tc>
      </w:tr>
      <w:tr w:rsidR="007362E9" w:rsidRPr="00636F50" w14:paraId="2C52370C" w14:textId="77777777" w:rsidTr="00E16C13">
        <w:trPr>
          <w:trHeight w:val="24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02590645" w14:textId="77777777" w:rsidR="007362E9" w:rsidRPr="00636F50" w:rsidRDefault="007362E9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Tobacco Cessation: </w:t>
            </w:r>
          </w:p>
        </w:tc>
      </w:tr>
      <w:tr w:rsidR="003604EF" w:rsidRPr="00636F50" w14:paraId="5002228E" w14:textId="77777777" w:rsidTr="003604EF">
        <w:trPr>
          <w:trHeight w:val="24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597" w14:textId="57F77F8D" w:rsidR="003604EF" w:rsidRPr="00636F50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80C1" w14:textId="05347C19" w:rsidR="003604EF" w:rsidRPr="00636F50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1034F: Current tobacco smoker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9FC9D" w14:textId="1C06F862" w:rsidR="003604EF" w:rsidRPr="00636F50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566234" w14:textId="6CE2C9B3" w:rsidR="003604EF" w:rsidRPr="00636F50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1035F: Current smokeless tobacco user</w:t>
            </w:r>
          </w:p>
        </w:tc>
      </w:tr>
      <w:tr w:rsidR="003604EF" w:rsidRPr="00636F50" w14:paraId="4D0155CF" w14:textId="77777777" w:rsidTr="003604EF">
        <w:trPr>
          <w:trHeight w:val="24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074A" w14:textId="65E0F3C2" w:rsidR="003604EF" w:rsidRPr="00636F50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F48E3B" w14:textId="1A25C754" w:rsidR="003604EF" w:rsidRPr="00636F50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36F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1036F: Current non-smoker</w:t>
            </w:r>
          </w:p>
        </w:tc>
      </w:tr>
      <w:tr w:rsidR="007362E9" w:rsidRPr="006F153F" w14:paraId="629DBC1C" w14:textId="77777777" w:rsidTr="00E16C13">
        <w:trPr>
          <w:trHeight w:val="24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bottom"/>
            <w:hideMark/>
          </w:tcPr>
          <w:p w14:paraId="3211740C" w14:textId="0E171DAC" w:rsidR="007362E9" w:rsidRPr="006F153F" w:rsidRDefault="007362E9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3470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Depression Screening:</w:t>
            </w:r>
            <w:r w:rsidRPr="006F153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G0444</w:t>
            </w:r>
            <w:r w:rsidR="005C5C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(annual depression screening)</w:t>
            </w:r>
          </w:p>
        </w:tc>
      </w:tr>
      <w:tr w:rsidR="005C5C54" w:rsidRPr="006F153F" w14:paraId="162FE526" w14:textId="77777777" w:rsidTr="005C5C54">
        <w:trPr>
          <w:trHeight w:val="24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6CFC7" w14:textId="77777777" w:rsidR="005C5C54" w:rsidRPr="00234701" w:rsidRDefault="005C5C54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F2387F" w14:textId="3D5A8F9C" w:rsidR="005C5C54" w:rsidRPr="00234701" w:rsidRDefault="005C5C54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G8431: Screening for depression documented as positive and follow up plan is documented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6AEB3D" w14:textId="77777777" w:rsidR="005C5C54" w:rsidRPr="00234701" w:rsidRDefault="005C5C54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AB06C8" w14:textId="7E236C13" w:rsidR="005C5C54" w:rsidRPr="00234701" w:rsidRDefault="005C5C54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96160: Pre-natal/Post-partum health risk assessment with scoring and documentation</w:t>
            </w:r>
          </w:p>
        </w:tc>
      </w:tr>
      <w:tr w:rsidR="005C5C54" w:rsidRPr="006F153F" w14:paraId="59407563" w14:textId="77777777" w:rsidTr="005C5C54">
        <w:trPr>
          <w:trHeight w:val="24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70F98D" w14:textId="77777777" w:rsidR="005C5C54" w:rsidRPr="00234701" w:rsidRDefault="005C5C54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4FBB236" w14:textId="76A4442F" w:rsidR="005C5C54" w:rsidRPr="00234701" w:rsidRDefault="005C5C54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G850: Screening for depression documented as negative, follow up plan is not 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C52D052" w14:textId="77777777" w:rsidR="005C5C54" w:rsidRPr="00234701" w:rsidRDefault="005C5C54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F0A6ED" w14:textId="5B979A3C" w:rsidR="005C5C54" w:rsidRPr="00234701" w:rsidRDefault="005C5C54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96127: Brief emotional/behavioral assessment (ADD/ADHD) with scoring and documentation</w:t>
            </w:r>
          </w:p>
        </w:tc>
      </w:tr>
      <w:tr w:rsidR="007362E9" w:rsidRPr="003E5B1E" w14:paraId="721E0A2C" w14:textId="77777777" w:rsidTr="00E16C13">
        <w:trPr>
          <w:trHeight w:val="30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37AC9006" w14:textId="6EE79251" w:rsidR="007362E9" w:rsidRPr="003E5B1E" w:rsidRDefault="007362E9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5B1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Improving Bladder Control:</w:t>
            </w:r>
          </w:p>
        </w:tc>
      </w:tr>
      <w:tr w:rsidR="003604EF" w:rsidRPr="003E5B1E" w14:paraId="7C2603E1" w14:textId="77777777" w:rsidTr="003604EF">
        <w:trPr>
          <w:trHeight w:val="28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41841" w14:textId="677375D8" w:rsidR="003604EF" w:rsidRPr="003E5B1E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792B94" w14:textId="5BD18418" w:rsidR="003604EF" w:rsidRPr="003E5B1E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B1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1090F: Presence or absence of urinary incontinence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DDE74" w14:textId="5596E4F0" w:rsidR="003604EF" w:rsidRPr="003E5B1E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4898E55" w14:textId="501D9F3D" w:rsidR="003604EF" w:rsidRPr="003E5B1E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5B1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0509F: Urinary incontinence plan of care documented</w:t>
            </w:r>
          </w:p>
        </w:tc>
      </w:tr>
      <w:tr w:rsidR="007362E9" w:rsidRPr="00E16C13" w14:paraId="31E04C62" w14:textId="77777777" w:rsidTr="00E16C13">
        <w:trPr>
          <w:trHeight w:val="300"/>
        </w:trPr>
        <w:tc>
          <w:tcPr>
            <w:tcW w:w="9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04A7BBE7" w14:textId="77777777" w:rsidR="007362E9" w:rsidRPr="00E16C13" w:rsidRDefault="007362E9" w:rsidP="007362E9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16C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Monitoring Physical Activity:</w:t>
            </w:r>
          </w:p>
        </w:tc>
      </w:tr>
      <w:tr w:rsidR="003604EF" w:rsidRPr="00E16C13" w14:paraId="60CE8604" w14:textId="77777777" w:rsidTr="003604EF">
        <w:trPr>
          <w:trHeight w:val="30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154DA" w14:textId="0031146A" w:rsidR="003604EF" w:rsidRPr="00E16C13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F1FAD" w14:textId="4439A57D" w:rsidR="003604EF" w:rsidRPr="00E16C13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6C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Z71.82: Exercise counseling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16039" w14:textId="1FEA3BEE" w:rsidR="003604EF" w:rsidRPr="00E16C13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CEDBAD" w14:textId="47767A57" w:rsidR="003604EF" w:rsidRPr="00E16C13" w:rsidRDefault="003604EF" w:rsidP="007362E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16C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1003F: Level of activity assessed</w:t>
            </w:r>
          </w:p>
        </w:tc>
      </w:tr>
    </w:tbl>
    <w:p w14:paraId="78EFD490" w14:textId="725B17DF" w:rsidR="000D1059" w:rsidRDefault="000D1059"/>
    <w:p w14:paraId="2BAFA95E" w14:textId="0D014F99" w:rsidR="00B1746E" w:rsidRDefault="00B174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1"/>
        <w:gridCol w:w="269"/>
        <w:gridCol w:w="3330"/>
        <w:gridCol w:w="272"/>
        <w:gridCol w:w="2343"/>
      </w:tblGrid>
      <w:tr w:rsidR="00B1746E" w:rsidRPr="003604EF" w14:paraId="7A868745" w14:textId="77777777" w:rsidTr="009D115F">
        <w:tc>
          <w:tcPr>
            <w:tcW w:w="9808" w:type="dxa"/>
            <w:gridSpan w:val="6"/>
            <w:shd w:val="clear" w:color="auto" w:fill="D9D9D9" w:themeFill="background1" w:themeFillShade="D9"/>
          </w:tcPr>
          <w:p w14:paraId="71A8F9DD" w14:textId="5A65C030" w:rsidR="00B1746E" w:rsidRPr="003604EF" w:rsidRDefault="00B1746E">
            <w:pPr>
              <w:rPr>
                <w:b/>
                <w:bCs/>
                <w:sz w:val="16"/>
                <w:szCs w:val="16"/>
              </w:rPr>
            </w:pPr>
            <w:r w:rsidRPr="003604EF">
              <w:rPr>
                <w:b/>
                <w:bCs/>
                <w:sz w:val="16"/>
                <w:szCs w:val="16"/>
              </w:rPr>
              <w:t>Frequent LAB Studies</w:t>
            </w:r>
          </w:p>
        </w:tc>
      </w:tr>
      <w:tr w:rsidR="003604EF" w:rsidRPr="003604EF" w14:paraId="69874B7E" w14:textId="77777777" w:rsidTr="009D115F">
        <w:tc>
          <w:tcPr>
            <w:tcW w:w="265" w:type="dxa"/>
          </w:tcPr>
          <w:p w14:paraId="1407E882" w14:textId="4999F5A1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3331" w:type="dxa"/>
          </w:tcPr>
          <w:p w14:paraId="1600692A" w14:textId="35E667B5" w:rsidR="003604EF" w:rsidRPr="003604EF" w:rsidRDefault="003604E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CBC</w:t>
            </w:r>
          </w:p>
        </w:tc>
        <w:tc>
          <w:tcPr>
            <w:tcW w:w="269" w:type="dxa"/>
          </w:tcPr>
          <w:p w14:paraId="79E42741" w14:textId="41816A2D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28CF36EB" w14:textId="4B2413F0" w:rsidR="003604EF" w:rsidRPr="003604EF" w:rsidRDefault="003604E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Lipid</w:t>
            </w:r>
          </w:p>
        </w:tc>
        <w:tc>
          <w:tcPr>
            <w:tcW w:w="272" w:type="dxa"/>
          </w:tcPr>
          <w:p w14:paraId="3D7630B0" w14:textId="42034374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</w:tcPr>
          <w:p w14:paraId="307A93DD" w14:textId="52362649" w:rsidR="003604EF" w:rsidRPr="003604EF" w:rsidRDefault="009D115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Microalbumin (protein)</w:t>
            </w:r>
          </w:p>
        </w:tc>
      </w:tr>
      <w:tr w:rsidR="003604EF" w:rsidRPr="003604EF" w14:paraId="6A826D25" w14:textId="77777777" w:rsidTr="009D115F">
        <w:tc>
          <w:tcPr>
            <w:tcW w:w="265" w:type="dxa"/>
          </w:tcPr>
          <w:p w14:paraId="29930C73" w14:textId="3270F017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3331" w:type="dxa"/>
          </w:tcPr>
          <w:p w14:paraId="0668022F" w14:textId="6325596D" w:rsidR="003604EF" w:rsidRPr="003604EF" w:rsidRDefault="003604E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BMP</w:t>
            </w:r>
          </w:p>
        </w:tc>
        <w:tc>
          <w:tcPr>
            <w:tcW w:w="269" w:type="dxa"/>
          </w:tcPr>
          <w:p w14:paraId="6FFAFCDA" w14:textId="1CD30FED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5F287DA5" w14:textId="131B510B" w:rsidR="003604EF" w:rsidRPr="003604EF" w:rsidRDefault="00D86011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</w:t>
            </w:r>
            <w:r w:rsidR="003604EF" w:rsidRPr="003604EF">
              <w:rPr>
                <w:sz w:val="16"/>
                <w:szCs w:val="16"/>
              </w:rPr>
              <w:t>A1c</w:t>
            </w:r>
          </w:p>
        </w:tc>
        <w:tc>
          <w:tcPr>
            <w:tcW w:w="272" w:type="dxa"/>
          </w:tcPr>
          <w:p w14:paraId="206DDCFE" w14:textId="123F9707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</w:tcPr>
          <w:p w14:paraId="2F69021A" w14:textId="40095429" w:rsidR="003604EF" w:rsidRPr="003604EF" w:rsidRDefault="009D115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UA C/S</w:t>
            </w:r>
          </w:p>
        </w:tc>
      </w:tr>
      <w:tr w:rsidR="003604EF" w:rsidRPr="003604EF" w14:paraId="077D68AC" w14:textId="77777777" w:rsidTr="009D115F">
        <w:tc>
          <w:tcPr>
            <w:tcW w:w="265" w:type="dxa"/>
          </w:tcPr>
          <w:p w14:paraId="308541AC" w14:textId="31B76A96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3331" w:type="dxa"/>
          </w:tcPr>
          <w:p w14:paraId="28A20C25" w14:textId="2AE4A029" w:rsidR="003604EF" w:rsidRPr="003604EF" w:rsidRDefault="003604E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CMP</w:t>
            </w:r>
          </w:p>
        </w:tc>
        <w:tc>
          <w:tcPr>
            <w:tcW w:w="269" w:type="dxa"/>
          </w:tcPr>
          <w:p w14:paraId="6C106365" w14:textId="6816A6D3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6BB8A9E7" w14:textId="0C2933B0" w:rsidR="003604EF" w:rsidRPr="003604EF" w:rsidRDefault="003604E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TSH</w:t>
            </w:r>
          </w:p>
        </w:tc>
        <w:tc>
          <w:tcPr>
            <w:tcW w:w="272" w:type="dxa"/>
          </w:tcPr>
          <w:p w14:paraId="7FED3734" w14:textId="2C91B1E0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</w:tcPr>
          <w:p w14:paraId="265AE12E" w14:textId="032D1918" w:rsidR="003604EF" w:rsidRPr="003604EF" w:rsidRDefault="009D115F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Urinalysis</w:t>
            </w:r>
          </w:p>
        </w:tc>
      </w:tr>
      <w:tr w:rsidR="003604EF" w:rsidRPr="003604EF" w14:paraId="643335B0" w14:textId="77777777" w:rsidTr="009D115F">
        <w:tc>
          <w:tcPr>
            <w:tcW w:w="265" w:type="dxa"/>
          </w:tcPr>
          <w:p w14:paraId="34147EED" w14:textId="6480DA3A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3331" w:type="dxa"/>
          </w:tcPr>
          <w:p w14:paraId="32CA20FF" w14:textId="1FE11E83" w:rsidR="003604EF" w:rsidRPr="003604EF" w:rsidRDefault="003604E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PT/INR</w:t>
            </w:r>
          </w:p>
        </w:tc>
        <w:tc>
          <w:tcPr>
            <w:tcW w:w="269" w:type="dxa"/>
          </w:tcPr>
          <w:p w14:paraId="4527945F" w14:textId="77777777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0F60A371" w14:textId="3CB410C0" w:rsidR="003604EF" w:rsidRPr="003604EF" w:rsidRDefault="003604E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PSA</w:t>
            </w:r>
          </w:p>
        </w:tc>
        <w:tc>
          <w:tcPr>
            <w:tcW w:w="272" w:type="dxa"/>
          </w:tcPr>
          <w:p w14:paraId="508A230E" w14:textId="77777777" w:rsidR="003604EF" w:rsidRPr="003604EF" w:rsidRDefault="003604EF" w:rsidP="003604EF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</w:tcPr>
          <w:p w14:paraId="096AE080" w14:textId="0FF33D34" w:rsidR="003604EF" w:rsidRPr="003604EF" w:rsidRDefault="009D115F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eGFR</w:t>
            </w:r>
          </w:p>
        </w:tc>
      </w:tr>
      <w:tr w:rsidR="009D115F" w:rsidRPr="003604EF" w14:paraId="6C5EEEAE" w14:textId="77777777" w:rsidTr="009D115F">
        <w:tc>
          <w:tcPr>
            <w:tcW w:w="265" w:type="dxa"/>
          </w:tcPr>
          <w:p w14:paraId="3922ACE3" w14:textId="77777777" w:rsidR="009D115F" w:rsidRPr="003604EF" w:rsidRDefault="009D115F" w:rsidP="003604EF">
            <w:pPr>
              <w:rPr>
                <w:sz w:val="16"/>
                <w:szCs w:val="16"/>
              </w:rPr>
            </w:pPr>
          </w:p>
        </w:tc>
        <w:tc>
          <w:tcPr>
            <w:tcW w:w="3331" w:type="dxa"/>
          </w:tcPr>
          <w:p w14:paraId="13645A61" w14:textId="77777777" w:rsidR="009D115F" w:rsidRPr="003604EF" w:rsidRDefault="009D115F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36415:  Venipuncture</w:t>
            </w:r>
          </w:p>
        </w:tc>
        <w:tc>
          <w:tcPr>
            <w:tcW w:w="269" w:type="dxa"/>
          </w:tcPr>
          <w:p w14:paraId="34426DC9" w14:textId="77777777" w:rsidR="009D115F" w:rsidRPr="003604EF" w:rsidRDefault="009D115F" w:rsidP="003604EF">
            <w:pPr>
              <w:rPr>
                <w:sz w:val="16"/>
                <w:szCs w:val="16"/>
              </w:rPr>
            </w:pPr>
          </w:p>
        </w:tc>
        <w:tc>
          <w:tcPr>
            <w:tcW w:w="3330" w:type="dxa"/>
          </w:tcPr>
          <w:p w14:paraId="0BEBE9C6" w14:textId="019C28FF" w:rsidR="009D115F" w:rsidRPr="003604EF" w:rsidRDefault="009D115F" w:rsidP="003604EF">
            <w:pPr>
              <w:rPr>
                <w:sz w:val="16"/>
                <w:szCs w:val="16"/>
              </w:rPr>
            </w:pPr>
            <w:r w:rsidRPr="003604EF">
              <w:rPr>
                <w:sz w:val="16"/>
                <w:szCs w:val="16"/>
              </w:rPr>
              <w:t>Hepatic/LFTs</w:t>
            </w:r>
          </w:p>
        </w:tc>
        <w:tc>
          <w:tcPr>
            <w:tcW w:w="270" w:type="dxa"/>
          </w:tcPr>
          <w:p w14:paraId="6C109601" w14:textId="77777777" w:rsidR="009D115F" w:rsidRPr="003604EF" w:rsidRDefault="009D115F" w:rsidP="003604EF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14:paraId="64F6D53A" w14:textId="24C04375" w:rsidR="009D115F" w:rsidRPr="003604EF" w:rsidRDefault="009D115F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UACR (urine-creatinine ration)</w:t>
            </w:r>
          </w:p>
        </w:tc>
      </w:tr>
    </w:tbl>
    <w:p w14:paraId="065748E6" w14:textId="717BA9A3" w:rsidR="00B1746E" w:rsidRDefault="00B1746E"/>
    <w:p w14:paraId="3027C1DC" w14:textId="0044E147" w:rsidR="003604EF" w:rsidRDefault="003604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620"/>
        <w:gridCol w:w="270"/>
        <w:gridCol w:w="7650"/>
      </w:tblGrid>
      <w:tr w:rsidR="003604EF" w:rsidRPr="003604EF" w14:paraId="479485E1" w14:textId="77777777" w:rsidTr="003604EF">
        <w:tc>
          <w:tcPr>
            <w:tcW w:w="9805" w:type="dxa"/>
            <w:gridSpan w:val="4"/>
            <w:shd w:val="clear" w:color="auto" w:fill="D9D9D9" w:themeFill="background1" w:themeFillShade="D9"/>
          </w:tcPr>
          <w:p w14:paraId="047CECC9" w14:textId="3C434686" w:rsidR="003604EF" w:rsidRPr="003604EF" w:rsidRDefault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Frequently Ordered Tests</w:t>
            </w:r>
          </w:p>
        </w:tc>
      </w:tr>
      <w:tr w:rsidR="00D86011" w:rsidRPr="003604EF" w14:paraId="36CC34C3" w14:textId="77777777" w:rsidTr="00D86011">
        <w:tc>
          <w:tcPr>
            <w:tcW w:w="265" w:type="dxa"/>
          </w:tcPr>
          <w:p w14:paraId="000F20E2" w14:textId="33DE5FCD" w:rsidR="00D86011" w:rsidRPr="003604EF" w:rsidRDefault="00D86011" w:rsidP="003604E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27E0DEAF" w14:textId="3E46CDEE" w:rsidR="00D86011" w:rsidRPr="003604EF" w:rsidRDefault="00D86011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Mammogram</w:t>
            </w:r>
          </w:p>
        </w:tc>
        <w:tc>
          <w:tcPr>
            <w:tcW w:w="270" w:type="dxa"/>
          </w:tcPr>
          <w:p w14:paraId="66BB0607" w14:textId="77777777" w:rsidR="00D86011" w:rsidRPr="003604EF" w:rsidRDefault="00D86011" w:rsidP="003604EF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78CBA029" w14:textId="47FF3EFE" w:rsidR="00D86011" w:rsidRPr="003604EF" w:rsidRDefault="00D86011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  <w:tr w:rsidR="00D86011" w:rsidRPr="003604EF" w14:paraId="3D0B3AC7" w14:textId="77777777" w:rsidTr="00D86011">
        <w:tc>
          <w:tcPr>
            <w:tcW w:w="265" w:type="dxa"/>
          </w:tcPr>
          <w:p w14:paraId="358F3AE3" w14:textId="750E0B0B" w:rsidR="00D86011" w:rsidRPr="003604EF" w:rsidRDefault="00D86011" w:rsidP="003604EF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5310FE05" w14:textId="3D56F8E1" w:rsidR="00D86011" w:rsidRPr="003604EF" w:rsidRDefault="00D86011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Colonoscopy</w:t>
            </w:r>
          </w:p>
        </w:tc>
        <w:tc>
          <w:tcPr>
            <w:tcW w:w="270" w:type="dxa"/>
          </w:tcPr>
          <w:p w14:paraId="02257819" w14:textId="77777777" w:rsidR="00D86011" w:rsidRPr="003604EF" w:rsidRDefault="00D86011" w:rsidP="003604EF">
            <w:pPr>
              <w:rPr>
                <w:sz w:val="16"/>
                <w:szCs w:val="16"/>
              </w:rPr>
            </w:pPr>
          </w:p>
        </w:tc>
        <w:tc>
          <w:tcPr>
            <w:tcW w:w="7650" w:type="dxa"/>
          </w:tcPr>
          <w:p w14:paraId="4DEDF635" w14:textId="0AD3B6A3" w:rsidR="00D86011" w:rsidRPr="003604EF" w:rsidRDefault="00D86011" w:rsidP="00360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Other:</w:t>
            </w:r>
          </w:p>
        </w:tc>
      </w:tr>
    </w:tbl>
    <w:p w14:paraId="6D8317CA" w14:textId="1E04C5F1" w:rsidR="003604EF" w:rsidRDefault="003604EF"/>
    <w:p w14:paraId="382A6627" w14:textId="6BD8B8DE" w:rsidR="006C6A92" w:rsidRDefault="005C5C54">
      <w:r>
        <w:t>1.28.2021</w:t>
      </w:r>
    </w:p>
    <w:sectPr w:rsidR="006C6A92" w:rsidSect="00AA7A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E3"/>
    <w:rsid w:val="0000766A"/>
    <w:rsid w:val="00014BDF"/>
    <w:rsid w:val="000D1059"/>
    <w:rsid w:val="000D5025"/>
    <w:rsid w:val="000F5C58"/>
    <w:rsid w:val="000F6556"/>
    <w:rsid w:val="00123AB9"/>
    <w:rsid w:val="001A1288"/>
    <w:rsid w:val="00222027"/>
    <w:rsid w:val="00234701"/>
    <w:rsid w:val="00253913"/>
    <w:rsid w:val="002645D8"/>
    <w:rsid w:val="00275A63"/>
    <w:rsid w:val="003604EF"/>
    <w:rsid w:val="003B1DC1"/>
    <w:rsid w:val="003E5B1E"/>
    <w:rsid w:val="004058D0"/>
    <w:rsid w:val="00421168"/>
    <w:rsid w:val="004746D9"/>
    <w:rsid w:val="004E2F03"/>
    <w:rsid w:val="005C5C54"/>
    <w:rsid w:val="005E0636"/>
    <w:rsid w:val="00617BF7"/>
    <w:rsid w:val="00636CA9"/>
    <w:rsid w:val="00636F50"/>
    <w:rsid w:val="00672262"/>
    <w:rsid w:val="006C6A92"/>
    <w:rsid w:val="006F153F"/>
    <w:rsid w:val="007362E9"/>
    <w:rsid w:val="00777924"/>
    <w:rsid w:val="007E630A"/>
    <w:rsid w:val="008A77B9"/>
    <w:rsid w:val="00905445"/>
    <w:rsid w:val="00915EE3"/>
    <w:rsid w:val="009D115F"/>
    <w:rsid w:val="009D1838"/>
    <w:rsid w:val="009D7428"/>
    <w:rsid w:val="009D7919"/>
    <w:rsid w:val="00A164A4"/>
    <w:rsid w:val="00AA7A62"/>
    <w:rsid w:val="00B1746E"/>
    <w:rsid w:val="00BC48A3"/>
    <w:rsid w:val="00D05D76"/>
    <w:rsid w:val="00D349B3"/>
    <w:rsid w:val="00D86011"/>
    <w:rsid w:val="00DC570A"/>
    <w:rsid w:val="00E16C13"/>
    <w:rsid w:val="00E27BB4"/>
    <w:rsid w:val="00E51A78"/>
    <w:rsid w:val="00E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AA42"/>
  <w15:chartTrackingRefBased/>
  <w15:docId w15:val="{9DC64786-7D17-40D5-8E84-878EBA50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Petrino</dc:creator>
  <cp:keywords/>
  <dc:description/>
  <cp:lastModifiedBy>Wendy York</cp:lastModifiedBy>
  <cp:revision>4</cp:revision>
  <cp:lastPrinted>2020-02-13T14:24:00Z</cp:lastPrinted>
  <dcterms:created xsi:type="dcterms:W3CDTF">2021-01-29T15:45:00Z</dcterms:created>
  <dcterms:modified xsi:type="dcterms:W3CDTF">2021-04-23T18:41:00Z</dcterms:modified>
</cp:coreProperties>
</file>